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61339" w14:textId="77777777" w:rsidR="00B85C1D" w:rsidRPr="00B85C1D" w:rsidRDefault="004B2369" w:rsidP="00B85C1D">
      <w:pPr>
        <w:shd w:val="clear" w:color="auto" w:fill="FFFFFF"/>
        <w:spacing w:after="0" w:line="240" w:lineRule="auto"/>
        <w:ind w:left="11198" w:right="-28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>Затверджено</w:t>
      </w:r>
      <w:r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  <w:t>рішенням виконкому</w:t>
      </w:r>
      <w:r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proofErr w:type="spellStart"/>
      <w:r w:rsidR="00B85C1D"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>Димерської</w:t>
      </w:r>
      <w:proofErr w:type="spellEnd"/>
      <w:r w:rsidR="00B85C1D"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613839"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>селищної</w:t>
      </w:r>
      <w:r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ради</w:t>
      </w:r>
    </w:p>
    <w:p w14:paraId="30A2A628" w14:textId="6F446225" w:rsidR="004B2369" w:rsidRPr="00B85C1D" w:rsidRDefault="003A50F5" w:rsidP="00B85C1D">
      <w:pPr>
        <w:shd w:val="clear" w:color="auto" w:fill="FFFFFF"/>
        <w:spacing w:after="0" w:line="240" w:lineRule="auto"/>
        <w:ind w:left="11198" w:right="-28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UA"/>
        </w:rPr>
        <w:t>в</w:t>
      </w:r>
      <w:bookmarkStart w:id="0" w:name="_GoBack"/>
      <w:bookmarkEnd w:id="0"/>
      <w:r w:rsidR="004B2369"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>ід</w:t>
      </w:r>
      <w:r w:rsidR="00EB6110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03 </w:t>
      </w:r>
      <w:r w:rsidR="00613839"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>черв</w:t>
      </w:r>
      <w:r w:rsidR="004B2369"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>ня 20</w:t>
      </w:r>
      <w:r w:rsidR="00613839"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>22</w:t>
      </w:r>
      <w:r w:rsidR="00B85C1D"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4B2369"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>№</w:t>
      </w:r>
      <w:r w:rsidR="007D3B54">
        <w:rPr>
          <w:rFonts w:ascii="Times New Roman" w:eastAsia="Times New Roman" w:hAnsi="Times New Roman" w:cs="Times New Roman"/>
          <w:sz w:val="28"/>
          <w:szCs w:val="28"/>
          <w:lang w:eastAsia="ru-U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UA"/>
        </w:rPr>
        <w:t>5</w:t>
      </w:r>
    </w:p>
    <w:p w14:paraId="5B8AD914" w14:textId="7928B5B1" w:rsidR="004B2369" w:rsidRPr="00B85C1D" w:rsidRDefault="004B2369" w:rsidP="009C69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 w:rsidRPr="003148E0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КОМПЛЕКСНИЙ ПЛАН</w:t>
      </w:r>
      <w:r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  <w:t>заходів санітарної охорони території</w:t>
      </w:r>
      <w:r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br/>
      </w:r>
      <w:proofErr w:type="spellStart"/>
      <w:r w:rsidR="00613839" w:rsidRPr="000C508F">
        <w:rPr>
          <w:rFonts w:ascii="Times New Roman" w:eastAsia="Times New Roman" w:hAnsi="Times New Roman" w:cs="Times New Roman"/>
          <w:sz w:val="28"/>
          <w:szCs w:val="28"/>
          <w:lang w:eastAsia="ru-UA"/>
        </w:rPr>
        <w:t>Димерської</w:t>
      </w:r>
      <w:proofErr w:type="spellEnd"/>
      <w:r w:rsidR="00613839" w:rsidRPr="000C508F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територіальної громади</w:t>
      </w:r>
      <w:r w:rsidRPr="000C508F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на</w:t>
      </w:r>
      <w:r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20</w:t>
      </w:r>
      <w:r w:rsidR="00613839"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>22</w:t>
      </w:r>
      <w:r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>-20</w:t>
      </w:r>
      <w:r w:rsidR="00613839"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>2</w:t>
      </w:r>
      <w:r w:rsidR="00E249CD">
        <w:rPr>
          <w:rFonts w:ascii="Times New Roman" w:eastAsia="Times New Roman" w:hAnsi="Times New Roman" w:cs="Times New Roman"/>
          <w:sz w:val="28"/>
          <w:szCs w:val="28"/>
          <w:lang w:eastAsia="ru-UA"/>
        </w:rPr>
        <w:t>5</w:t>
      </w:r>
      <w:r w:rsidRPr="00B85C1D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роки</w:t>
      </w:r>
    </w:p>
    <w:tbl>
      <w:tblPr>
        <w:tblStyle w:val="a5"/>
        <w:tblW w:w="14542" w:type="dxa"/>
        <w:tblLayout w:type="fixed"/>
        <w:tblLook w:val="04A0" w:firstRow="1" w:lastRow="0" w:firstColumn="1" w:lastColumn="0" w:noHBand="0" w:noVBand="1"/>
      </w:tblPr>
      <w:tblGrid>
        <w:gridCol w:w="562"/>
        <w:gridCol w:w="7938"/>
        <w:gridCol w:w="2977"/>
        <w:gridCol w:w="1506"/>
        <w:gridCol w:w="1559"/>
      </w:tblGrid>
      <w:tr w:rsidR="00B85C1D" w:rsidRPr="00B85C1D" w14:paraId="711F3378" w14:textId="77777777" w:rsidTr="003148E0">
        <w:trPr>
          <w:trHeight w:val="705"/>
        </w:trPr>
        <w:tc>
          <w:tcPr>
            <w:tcW w:w="562" w:type="dxa"/>
          </w:tcPr>
          <w:p w14:paraId="712EDC6C" w14:textId="4E44805A" w:rsidR="00560CBF" w:rsidRPr="00E12A79" w:rsidRDefault="00560CBF" w:rsidP="004B236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UA"/>
              </w:rPr>
            </w:pPr>
            <w:r w:rsidRPr="00E12A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UA"/>
              </w:rPr>
              <w:t>№з/п</w:t>
            </w:r>
          </w:p>
        </w:tc>
        <w:tc>
          <w:tcPr>
            <w:tcW w:w="7938" w:type="dxa"/>
          </w:tcPr>
          <w:p w14:paraId="2DCB058F" w14:textId="639A22BE" w:rsidR="00560CBF" w:rsidRPr="00E12A79" w:rsidRDefault="00560CBF" w:rsidP="004B236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UA"/>
              </w:rPr>
            </w:pPr>
            <w:r w:rsidRPr="00E12A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UA"/>
              </w:rPr>
              <w:t>Заходи</w:t>
            </w:r>
          </w:p>
        </w:tc>
        <w:tc>
          <w:tcPr>
            <w:tcW w:w="2977" w:type="dxa"/>
          </w:tcPr>
          <w:p w14:paraId="60A10F32" w14:textId="363C70A6" w:rsidR="00560CBF" w:rsidRPr="00E12A79" w:rsidRDefault="00560CBF" w:rsidP="004B236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UA"/>
              </w:rPr>
            </w:pPr>
            <w:r w:rsidRPr="00E12A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UA"/>
              </w:rPr>
              <w:t>Відповідальний виконавець</w:t>
            </w:r>
          </w:p>
        </w:tc>
        <w:tc>
          <w:tcPr>
            <w:tcW w:w="1506" w:type="dxa"/>
          </w:tcPr>
          <w:p w14:paraId="18306507" w14:textId="37C3B8CF" w:rsidR="00560CBF" w:rsidRPr="00E12A79" w:rsidRDefault="00560CBF" w:rsidP="004B236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UA"/>
              </w:rPr>
            </w:pPr>
            <w:r w:rsidRPr="00E12A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UA"/>
              </w:rPr>
              <w:t xml:space="preserve">Терміни </w:t>
            </w:r>
          </w:p>
        </w:tc>
        <w:tc>
          <w:tcPr>
            <w:tcW w:w="1559" w:type="dxa"/>
          </w:tcPr>
          <w:p w14:paraId="1DD0DF9C" w14:textId="4651C96F" w:rsidR="00560CBF" w:rsidRPr="00E12A79" w:rsidRDefault="00560CBF" w:rsidP="004B2369">
            <w:pPr>
              <w:spacing w:after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UA"/>
              </w:rPr>
            </w:pPr>
            <w:r w:rsidRPr="00E12A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UA"/>
              </w:rPr>
              <w:t>Примітка</w:t>
            </w:r>
          </w:p>
        </w:tc>
      </w:tr>
      <w:tr w:rsidR="00B85C1D" w:rsidRPr="00B85C1D" w14:paraId="24790BEC" w14:textId="77777777" w:rsidTr="00215545">
        <w:tc>
          <w:tcPr>
            <w:tcW w:w="562" w:type="dxa"/>
          </w:tcPr>
          <w:p w14:paraId="1DF4F3F1" w14:textId="30488A8A" w:rsidR="004436BB" w:rsidRPr="00B85C1D" w:rsidRDefault="00E12A79" w:rsidP="004B236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1</w:t>
            </w:r>
          </w:p>
        </w:tc>
        <w:tc>
          <w:tcPr>
            <w:tcW w:w="7938" w:type="dxa"/>
          </w:tcPr>
          <w:p w14:paraId="593F30E7" w14:textId="73DE5FFB" w:rsidR="004436BB" w:rsidRPr="00B85C1D" w:rsidRDefault="004436BB" w:rsidP="004436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Розробити </w:t>
            </w:r>
            <w:r w:rsidR="00374A7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та затвердити 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план протиепідемічн</w:t>
            </w:r>
            <w:r w:rsidR="008237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их заходів щодо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готовності лікувально-профілактичн</w:t>
            </w:r>
            <w:r w:rsidR="003148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ого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заклад</w:t>
            </w:r>
            <w:r w:rsidR="003148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у</w:t>
            </w:r>
            <w:r w:rsidR="00D71601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громади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на випадок епідемічних ускладнень щодо розповсюдження особливо небезпечних інфекційних </w:t>
            </w:r>
            <w:r w:rsidR="0098084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захворювань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та виникнення подій, які можуть спричинити загрозу для здоров’я </w:t>
            </w:r>
            <w:r w:rsidR="008237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населення </w:t>
            </w:r>
            <w:proofErr w:type="spellStart"/>
            <w:r w:rsidR="00452C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Димерської</w:t>
            </w:r>
            <w:proofErr w:type="spellEnd"/>
            <w:r w:rsidR="00452C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ТГ</w:t>
            </w:r>
          </w:p>
        </w:tc>
        <w:tc>
          <w:tcPr>
            <w:tcW w:w="2977" w:type="dxa"/>
          </w:tcPr>
          <w:p w14:paraId="6843EB47" w14:textId="4F2DC3DC" w:rsidR="004436BB" w:rsidRPr="00B85C1D" w:rsidRDefault="003C745F" w:rsidP="00D716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B85C1D"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  <w:t>КНП</w:t>
            </w:r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B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85C1D">
              <w:rPr>
                <w:rFonts w:ascii="Times New Roman" w:hAnsi="Times New Roman" w:cs="Times New Roman"/>
                <w:sz w:val="24"/>
                <w:szCs w:val="24"/>
              </w:rPr>
              <w:t>Димерська</w:t>
            </w:r>
            <w:proofErr w:type="spellEnd"/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 селищна лікарня</w:t>
            </w:r>
            <w:r w:rsidR="007D3B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379C">
              <w:rPr>
                <w:rFonts w:ascii="Times New Roman" w:hAnsi="Times New Roman" w:cs="Times New Roman"/>
                <w:sz w:val="24"/>
                <w:szCs w:val="24"/>
              </w:rPr>
              <w:t>ДСР</w:t>
            </w:r>
          </w:p>
        </w:tc>
        <w:tc>
          <w:tcPr>
            <w:tcW w:w="1506" w:type="dxa"/>
          </w:tcPr>
          <w:p w14:paraId="10A5E913" w14:textId="5E74412A" w:rsidR="004436BB" w:rsidRPr="00B85C1D" w:rsidRDefault="003C745F" w:rsidP="004B236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 xml:space="preserve">До </w:t>
            </w:r>
            <w:r w:rsidR="00E249CD"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15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.0</w:t>
            </w:r>
            <w:r w:rsidR="008E0E9F" w:rsidRPr="00B85C1D"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6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.2022</w:t>
            </w:r>
          </w:p>
        </w:tc>
        <w:tc>
          <w:tcPr>
            <w:tcW w:w="1559" w:type="dxa"/>
          </w:tcPr>
          <w:p w14:paraId="47EB2F0E" w14:textId="77777777" w:rsidR="004436BB" w:rsidRPr="00B85C1D" w:rsidRDefault="004436BB" w:rsidP="004B236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</w:p>
        </w:tc>
      </w:tr>
      <w:tr w:rsidR="00B87371" w:rsidRPr="00B85C1D" w14:paraId="43194B8D" w14:textId="77777777" w:rsidTr="00215545">
        <w:tc>
          <w:tcPr>
            <w:tcW w:w="562" w:type="dxa"/>
          </w:tcPr>
          <w:p w14:paraId="1AFCAF42" w14:textId="6E7D02A6" w:rsidR="00B87371" w:rsidRPr="00B85C1D" w:rsidRDefault="00E12A79" w:rsidP="004B236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2</w:t>
            </w:r>
          </w:p>
        </w:tc>
        <w:tc>
          <w:tcPr>
            <w:tcW w:w="7938" w:type="dxa"/>
          </w:tcPr>
          <w:p w14:paraId="6ADC3ED5" w14:textId="787B7A64" w:rsidR="00B87371" w:rsidRPr="00B87371" w:rsidRDefault="00B87371" w:rsidP="004436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 w:rsidRPr="00B8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UA"/>
              </w:rPr>
              <w:t>Переглядати та вносити необхідні зміни до оперативних планів лікувально-профілактичн</w:t>
            </w:r>
            <w:r w:rsidR="00314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UA"/>
              </w:rPr>
              <w:t>ого</w:t>
            </w:r>
            <w:r w:rsidRPr="00B8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UA"/>
              </w:rPr>
              <w:t xml:space="preserve"> </w:t>
            </w:r>
            <w:r w:rsidR="000C5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UA"/>
              </w:rPr>
              <w:t>заклад</w:t>
            </w:r>
            <w:r w:rsidR="00314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UA"/>
              </w:rPr>
              <w:t>у</w:t>
            </w:r>
            <w:r w:rsidR="000C5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UA"/>
              </w:rPr>
              <w:t xml:space="preserve"> </w:t>
            </w:r>
            <w:proofErr w:type="spellStart"/>
            <w:r w:rsidR="003148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Димерської</w:t>
            </w:r>
            <w:proofErr w:type="spellEnd"/>
            <w:r w:rsidR="003148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ТГ</w:t>
            </w:r>
            <w:r w:rsidR="000C5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UA"/>
              </w:rPr>
              <w:t xml:space="preserve"> </w:t>
            </w:r>
            <w:r w:rsidRPr="00B8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UA"/>
              </w:rPr>
              <w:t>на випадок епід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UA"/>
              </w:rPr>
              <w:t xml:space="preserve">емічних </w:t>
            </w:r>
            <w:r w:rsidRPr="00B8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UA"/>
              </w:rPr>
              <w:t>ускладнень</w:t>
            </w:r>
          </w:p>
        </w:tc>
        <w:tc>
          <w:tcPr>
            <w:tcW w:w="2977" w:type="dxa"/>
          </w:tcPr>
          <w:p w14:paraId="1E6352A3" w14:textId="2976827A" w:rsidR="00B87371" w:rsidRPr="00B85C1D" w:rsidRDefault="00B87371" w:rsidP="00D716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</w:pPr>
            <w:r w:rsidRPr="00B85C1D"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  <w:t>КНП</w:t>
            </w:r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B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85C1D">
              <w:rPr>
                <w:rFonts w:ascii="Times New Roman" w:hAnsi="Times New Roman" w:cs="Times New Roman"/>
                <w:sz w:val="24"/>
                <w:szCs w:val="24"/>
              </w:rPr>
              <w:t>Димерська</w:t>
            </w:r>
            <w:proofErr w:type="spellEnd"/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 селищна лікарня</w:t>
            </w:r>
            <w:r w:rsidR="007D3B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379C">
              <w:rPr>
                <w:rFonts w:ascii="Times New Roman" w:hAnsi="Times New Roman" w:cs="Times New Roman"/>
                <w:sz w:val="24"/>
                <w:szCs w:val="24"/>
              </w:rPr>
              <w:t>ДСР</w:t>
            </w:r>
          </w:p>
        </w:tc>
        <w:tc>
          <w:tcPr>
            <w:tcW w:w="1506" w:type="dxa"/>
          </w:tcPr>
          <w:p w14:paraId="6C35A896" w14:textId="77777777" w:rsidR="00B87371" w:rsidRDefault="00B87371" w:rsidP="00B87371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Щорічно</w:t>
            </w:r>
          </w:p>
          <w:p w14:paraId="6366085C" w14:textId="21F18ACC" w:rsidR="00B87371" w:rsidRPr="00B85C1D" w:rsidRDefault="00B87371" w:rsidP="00B87371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у І кварталі</w:t>
            </w:r>
          </w:p>
        </w:tc>
        <w:tc>
          <w:tcPr>
            <w:tcW w:w="1559" w:type="dxa"/>
          </w:tcPr>
          <w:p w14:paraId="5C5BA6C2" w14:textId="77777777" w:rsidR="00B87371" w:rsidRPr="00B85C1D" w:rsidRDefault="00B87371" w:rsidP="004B236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</w:p>
        </w:tc>
      </w:tr>
      <w:tr w:rsidR="00A24BBE" w:rsidRPr="00B85C1D" w14:paraId="50CD2FAB" w14:textId="77777777" w:rsidTr="00215545">
        <w:tc>
          <w:tcPr>
            <w:tcW w:w="562" w:type="dxa"/>
          </w:tcPr>
          <w:p w14:paraId="6430D9F5" w14:textId="4CDB8873" w:rsidR="00A24BBE" w:rsidRPr="00B85C1D" w:rsidRDefault="00E12A79" w:rsidP="00E12A79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3</w:t>
            </w:r>
          </w:p>
        </w:tc>
        <w:tc>
          <w:tcPr>
            <w:tcW w:w="7938" w:type="dxa"/>
          </w:tcPr>
          <w:p w14:paraId="41266C10" w14:textId="103DAF08" w:rsidR="00A24BBE" w:rsidRPr="00B85C1D" w:rsidRDefault="00B41032" w:rsidP="00A24B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Заслуховувати </w:t>
            </w:r>
            <w:r w:rsidR="00E12A7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керівників підприємств, установ та організацій </w:t>
            </w:r>
            <w:proofErr w:type="spellStart"/>
            <w:r w:rsidR="00E64FC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Димерської</w:t>
            </w:r>
            <w:proofErr w:type="spellEnd"/>
            <w:r w:rsidR="00E64FC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ТГ </w:t>
            </w:r>
            <w:r w:rsidR="00E12A7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про </w:t>
            </w:r>
            <w:r w:rsidR="0070195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проведен</w:t>
            </w:r>
            <w:r w:rsidR="003148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ня</w:t>
            </w:r>
            <w:r w:rsidR="0070195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заходів </w:t>
            </w:r>
            <w:r w:rsidR="003148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санітарної охорони</w:t>
            </w:r>
          </w:p>
        </w:tc>
        <w:tc>
          <w:tcPr>
            <w:tcW w:w="2977" w:type="dxa"/>
          </w:tcPr>
          <w:p w14:paraId="7A0C7667" w14:textId="72625927" w:rsidR="00A24BBE" w:rsidRPr="00B85C1D" w:rsidRDefault="00A24BBE" w:rsidP="00A24BBE">
            <w:pPr>
              <w:spacing w:after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B85C1D"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  <w:t xml:space="preserve">Комісія з питань техногенно-екологічної безпеки і надзвичайних ситуацій </w:t>
            </w:r>
            <w:r w:rsidR="0082379C"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  <w:t>ДСР</w:t>
            </w:r>
          </w:p>
        </w:tc>
        <w:tc>
          <w:tcPr>
            <w:tcW w:w="1506" w:type="dxa"/>
          </w:tcPr>
          <w:p w14:paraId="65EE6573" w14:textId="77777777" w:rsidR="00B41032" w:rsidRDefault="00A24BBE" w:rsidP="00A24BBE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Щорічно</w:t>
            </w:r>
          </w:p>
          <w:p w14:paraId="4B275064" w14:textId="617EA0CB" w:rsidR="00A24BBE" w:rsidRPr="00B85C1D" w:rsidRDefault="00B41032" w:rsidP="00A24BBE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у ІІ кварталі</w:t>
            </w:r>
            <w:r w:rsidR="00A24BBE"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 xml:space="preserve"> </w:t>
            </w:r>
          </w:p>
        </w:tc>
        <w:tc>
          <w:tcPr>
            <w:tcW w:w="1559" w:type="dxa"/>
          </w:tcPr>
          <w:p w14:paraId="3E43F9A6" w14:textId="77777777" w:rsidR="00A24BBE" w:rsidRPr="00B85C1D" w:rsidRDefault="00A24BBE" w:rsidP="00A24BBE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</w:p>
        </w:tc>
      </w:tr>
      <w:tr w:rsidR="00A24BBE" w:rsidRPr="00B85C1D" w14:paraId="71D56B5E" w14:textId="77777777" w:rsidTr="00215545">
        <w:tc>
          <w:tcPr>
            <w:tcW w:w="562" w:type="dxa"/>
          </w:tcPr>
          <w:p w14:paraId="02106BC2" w14:textId="1D0E7E38" w:rsidR="00A24BBE" w:rsidRPr="00B85C1D" w:rsidRDefault="00E12A79" w:rsidP="00A24BBE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4</w:t>
            </w:r>
          </w:p>
        </w:tc>
        <w:tc>
          <w:tcPr>
            <w:tcW w:w="7938" w:type="dxa"/>
          </w:tcPr>
          <w:p w14:paraId="4B02A2EE" w14:textId="095BB9C3" w:rsidR="00A24BBE" w:rsidRPr="00B85C1D" w:rsidRDefault="00A24BBE" w:rsidP="00A24B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Проводити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відповід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ну підготовку лікарів та середн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ього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медичн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ого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ерсоналу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лікувально-профілактичн</w:t>
            </w:r>
            <w:r w:rsidR="003148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ого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заклад</w:t>
            </w:r>
            <w:r w:rsidR="003148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у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</w:t>
            </w:r>
            <w:proofErr w:type="spellStart"/>
            <w:r w:rsidR="003148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Димерської</w:t>
            </w:r>
            <w:proofErr w:type="spellEnd"/>
            <w:r w:rsidR="003148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ТГ </w:t>
            </w:r>
            <w:r w:rsidR="004311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згідно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Правил санітарної охорони території України</w:t>
            </w:r>
          </w:p>
        </w:tc>
        <w:tc>
          <w:tcPr>
            <w:tcW w:w="2977" w:type="dxa"/>
          </w:tcPr>
          <w:p w14:paraId="3F3159CF" w14:textId="2C1471CC" w:rsidR="00A24BBE" w:rsidRPr="00B85C1D" w:rsidRDefault="00A24BBE" w:rsidP="00A24B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B85C1D"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  <w:t>КНП</w:t>
            </w:r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B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85C1D">
              <w:rPr>
                <w:rFonts w:ascii="Times New Roman" w:hAnsi="Times New Roman" w:cs="Times New Roman"/>
                <w:sz w:val="24"/>
                <w:szCs w:val="24"/>
              </w:rPr>
              <w:t>Димерська</w:t>
            </w:r>
            <w:proofErr w:type="spellEnd"/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 селищна лікарня</w:t>
            </w:r>
            <w:r w:rsidR="007D3B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379C">
              <w:rPr>
                <w:rFonts w:ascii="Times New Roman" w:hAnsi="Times New Roman" w:cs="Times New Roman"/>
                <w:sz w:val="24"/>
                <w:szCs w:val="24"/>
              </w:rPr>
              <w:t>ДСР</w:t>
            </w:r>
          </w:p>
        </w:tc>
        <w:tc>
          <w:tcPr>
            <w:tcW w:w="1506" w:type="dxa"/>
          </w:tcPr>
          <w:p w14:paraId="634F2068" w14:textId="6E7BCFD9" w:rsidR="00A24BBE" w:rsidRPr="00B85C1D" w:rsidRDefault="00A24BBE" w:rsidP="00A24BBE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Щорічно</w:t>
            </w:r>
          </w:p>
        </w:tc>
        <w:tc>
          <w:tcPr>
            <w:tcW w:w="1559" w:type="dxa"/>
          </w:tcPr>
          <w:p w14:paraId="6D9B1730" w14:textId="77777777" w:rsidR="00A24BBE" w:rsidRPr="00B85C1D" w:rsidRDefault="00A24BBE" w:rsidP="00A24BBE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</w:p>
        </w:tc>
      </w:tr>
      <w:tr w:rsidR="00E01C2C" w:rsidRPr="00B85C1D" w14:paraId="46EDF905" w14:textId="77777777" w:rsidTr="00215545">
        <w:tc>
          <w:tcPr>
            <w:tcW w:w="562" w:type="dxa"/>
          </w:tcPr>
          <w:p w14:paraId="471F92F9" w14:textId="500CE709" w:rsidR="00E01C2C" w:rsidRPr="00B85C1D" w:rsidRDefault="00E12A79" w:rsidP="00A24BBE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5</w:t>
            </w:r>
          </w:p>
        </w:tc>
        <w:tc>
          <w:tcPr>
            <w:tcW w:w="7938" w:type="dxa"/>
          </w:tcPr>
          <w:p w14:paraId="21563592" w14:textId="762B7619" w:rsidR="00E01C2C" w:rsidRPr="00B85C1D" w:rsidRDefault="00431194" w:rsidP="00A24B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Здійснювати моніторинг необхідних запасів </w:t>
            </w:r>
            <w:r w:rsidR="00245BC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медикаментів, інвентарю та санітарних засобів </w:t>
            </w:r>
            <w:r w:rsidR="00E01C2C" w:rsidRPr="00E01C2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для проведення протиепідемічних заходів у вогнищах </w:t>
            </w:r>
            <w:r w:rsidR="00245BCC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особливо небезпечних інфекційних </w:t>
            </w:r>
            <w:r w:rsidR="00D36E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захворювань</w:t>
            </w:r>
          </w:p>
        </w:tc>
        <w:tc>
          <w:tcPr>
            <w:tcW w:w="2977" w:type="dxa"/>
          </w:tcPr>
          <w:p w14:paraId="0351F716" w14:textId="759102B6" w:rsidR="00E01C2C" w:rsidRPr="00B85C1D" w:rsidRDefault="00E01C2C" w:rsidP="00A24B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</w:pPr>
            <w:r w:rsidRPr="00B85C1D"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  <w:t>КНП</w:t>
            </w:r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B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85C1D">
              <w:rPr>
                <w:rFonts w:ascii="Times New Roman" w:hAnsi="Times New Roman" w:cs="Times New Roman"/>
                <w:sz w:val="24"/>
                <w:szCs w:val="24"/>
              </w:rPr>
              <w:t>Димерська</w:t>
            </w:r>
            <w:proofErr w:type="spellEnd"/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 селищна лікарня</w:t>
            </w:r>
            <w:r w:rsidR="007D3B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3932">
              <w:rPr>
                <w:rFonts w:ascii="Times New Roman" w:hAnsi="Times New Roman" w:cs="Times New Roman"/>
                <w:sz w:val="24"/>
                <w:szCs w:val="24"/>
              </w:rPr>
              <w:t>ДСР</w:t>
            </w:r>
          </w:p>
        </w:tc>
        <w:tc>
          <w:tcPr>
            <w:tcW w:w="1506" w:type="dxa"/>
          </w:tcPr>
          <w:p w14:paraId="7A80C0AF" w14:textId="59F1123C" w:rsidR="00E01C2C" w:rsidRDefault="00E01C2C" w:rsidP="00A24BBE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Щорічно</w:t>
            </w:r>
          </w:p>
        </w:tc>
        <w:tc>
          <w:tcPr>
            <w:tcW w:w="1559" w:type="dxa"/>
          </w:tcPr>
          <w:p w14:paraId="386CF489" w14:textId="77777777" w:rsidR="00E01C2C" w:rsidRPr="00B85C1D" w:rsidRDefault="00E01C2C" w:rsidP="00A24BBE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</w:p>
        </w:tc>
      </w:tr>
      <w:tr w:rsidR="00E01C2C" w:rsidRPr="00B85C1D" w14:paraId="116E5D23" w14:textId="77777777" w:rsidTr="00215545">
        <w:tc>
          <w:tcPr>
            <w:tcW w:w="562" w:type="dxa"/>
          </w:tcPr>
          <w:p w14:paraId="75B79478" w14:textId="4F13A9A2" w:rsidR="00E01C2C" w:rsidRPr="00B85C1D" w:rsidRDefault="00332721" w:rsidP="00E01C2C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lastRenderedPageBreak/>
              <w:t>6</w:t>
            </w:r>
          </w:p>
        </w:tc>
        <w:tc>
          <w:tcPr>
            <w:tcW w:w="7938" w:type="dxa"/>
          </w:tcPr>
          <w:p w14:paraId="1EC7C6D7" w14:textId="2FB9D90A" w:rsidR="00E01C2C" w:rsidRPr="00B85C1D" w:rsidRDefault="008241AA" w:rsidP="00E01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 w:rsidRPr="00B87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UA"/>
              </w:rPr>
              <w:t xml:space="preserve">Переглядати та вносити необхідні зміни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у </w:t>
            </w:r>
            <w:r w:rsidR="00E01C2C" w:rsidRPr="00FB20A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перелік консультантів з інфекційних захворювань</w:t>
            </w:r>
            <w:r w:rsidR="00E01C2C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відповідно до</w:t>
            </w:r>
            <w:r w:rsidR="00E01C2C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Правил санітарної охорони території України</w:t>
            </w:r>
          </w:p>
        </w:tc>
        <w:tc>
          <w:tcPr>
            <w:tcW w:w="2977" w:type="dxa"/>
          </w:tcPr>
          <w:p w14:paraId="7123FAB2" w14:textId="7F5102BF" w:rsidR="00E01C2C" w:rsidRPr="00B85C1D" w:rsidRDefault="00E01C2C" w:rsidP="00E01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B85C1D"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  <w:t>КНП</w:t>
            </w:r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B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85C1D">
              <w:rPr>
                <w:rFonts w:ascii="Times New Roman" w:hAnsi="Times New Roman" w:cs="Times New Roman"/>
                <w:sz w:val="24"/>
                <w:szCs w:val="24"/>
              </w:rPr>
              <w:t>Димерська</w:t>
            </w:r>
            <w:proofErr w:type="spellEnd"/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 селищна лікарня</w:t>
            </w:r>
            <w:r w:rsidR="007D3B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5BCC">
              <w:rPr>
                <w:rFonts w:ascii="Times New Roman" w:hAnsi="Times New Roman" w:cs="Times New Roman"/>
                <w:sz w:val="24"/>
                <w:szCs w:val="24"/>
              </w:rPr>
              <w:t>ДСР</w:t>
            </w:r>
          </w:p>
        </w:tc>
        <w:tc>
          <w:tcPr>
            <w:tcW w:w="1506" w:type="dxa"/>
          </w:tcPr>
          <w:p w14:paraId="0C5581A4" w14:textId="511F4877" w:rsidR="00E01C2C" w:rsidRPr="00B85C1D" w:rsidRDefault="00E01C2C" w:rsidP="00E01C2C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Щорічно</w:t>
            </w:r>
          </w:p>
        </w:tc>
        <w:tc>
          <w:tcPr>
            <w:tcW w:w="1559" w:type="dxa"/>
          </w:tcPr>
          <w:p w14:paraId="475B3789" w14:textId="77777777" w:rsidR="00E01C2C" w:rsidRPr="00B85C1D" w:rsidRDefault="00E01C2C" w:rsidP="00E01C2C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</w:p>
        </w:tc>
      </w:tr>
      <w:tr w:rsidR="00E01C2C" w:rsidRPr="00B85C1D" w14:paraId="5169505A" w14:textId="77777777" w:rsidTr="00215545">
        <w:tc>
          <w:tcPr>
            <w:tcW w:w="562" w:type="dxa"/>
          </w:tcPr>
          <w:p w14:paraId="5B036682" w14:textId="29AD1F17" w:rsidR="00E01C2C" w:rsidRPr="00B85C1D" w:rsidRDefault="00332721" w:rsidP="00E01C2C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7</w:t>
            </w:r>
          </w:p>
        </w:tc>
        <w:tc>
          <w:tcPr>
            <w:tcW w:w="7938" w:type="dxa"/>
          </w:tcPr>
          <w:p w14:paraId="2C806F35" w14:textId="5FC3950E" w:rsidR="00E01C2C" w:rsidRPr="00B85C1D" w:rsidRDefault="00E01C2C" w:rsidP="00E01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Визначити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в </w:t>
            </w:r>
            <w:r w:rsidR="008241AA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лікувально-профілактичн</w:t>
            </w:r>
            <w:r w:rsidR="003327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ому</w:t>
            </w:r>
            <w:r w:rsidR="008241AA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закладі </w:t>
            </w:r>
            <w:proofErr w:type="spellStart"/>
            <w:r w:rsidR="003327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Димерської</w:t>
            </w:r>
            <w:proofErr w:type="spellEnd"/>
            <w:r w:rsidR="003327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ТГ</w:t>
            </w:r>
            <w:r w:rsidR="00332721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приміщення (ліжко-місця)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та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забезпеч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ити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їх готовн</w:t>
            </w:r>
            <w:r w:rsidR="008241A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і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ст</w:t>
            </w:r>
            <w:r w:rsidR="008241A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ь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до використання для осіб з підозрою на </w:t>
            </w:r>
            <w:r w:rsidR="008241AA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особливо небезпечн</w:t>
            </w:r>
            <w:r w:rsidR="003327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і</w:t>
            </w:r>
            <w:r w:rsidR="008241AA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інфекційн</w:t>
            </w:r>
            <w:r w:rsidR="003327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і</w:t>
            </w:r>
            <w:r w:rsidR="008241AA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</w:t>
            </w:r>
            <w:r w:rsidR="003327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захворювання</w:t>
            </w:r>
          </w:p>
        </w:tc>
        <w:tc>
          <w:tcPr>
            <w:tcW w:w="2977" w:type="dxa"/>
          </w:tcPr>
          <w:p w14:paraId="5636FFE5" w14:textId="29EAF419" w:rsidR="00E01C2C" w:rsidRPr="00B85C1D" w:rsidRDefault="00E01C2C" w:rsidP="00E01C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</w:pPr>
            <w:r w:rsidRPr="00B85C1D"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  <w:t>КНП</w:t>
            </w:r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B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85C1D">
              <w:rPr>
                <w:rFonts w:ascii="Times New Roman" w:hAnsi="Times New Roman" w:cs="Times New Roman"/>
                <w:sz w:val="24"/>
                <w:szCs w:val="24"/>
              </w:rPr>
              <w:t>Димерська</w:t>
            </w:r>
            <w:proofErr w:type="spellEnd"/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 селищна лікарня</w:t>
            </w:r>
            <w:r w:rsidR="007D3B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5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1AA">
              <w:rPr>
                <w:rFonts w:ascii="Times New Roman" w:hAnsi="Times New Roman" w:cs="Times New Roman"/>
                <w:sz w:val="24"/>
                <w:szCs w:val="24"/>
              </w:rPr>
              <w:t>ДСР</w:t>
            </w:r>
          </w:p>
        </w:tc>
        <w:tc>
          <w:tcPr>
            <w:tcW w:w="1506" w:type="dxa"/>
          </w:tcPr>
          <w:p w14:paraId="1703E483" w14:textId="3FAF5C96" w:rsidR="00E01C2C" w:rsidRPr="00B85C1D" w:rsidRDefault="00E01C2C" w:rsidP="00E01C2C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За потреби</w:t>
            </w:r>
          </w:p>
        </w:tc>
        <w:tc>
          <w:tcPr>
            <w:tcW w:w="1559" w:type="dxa"/>
          </w:tcPr>
          <w:p w14:paraId="0B6233C9" w14:textId="77777777" w:rsidR="00E01C2C" w:rsidRPr="00B85C1D" w:rsidRDefault="00E01C2C" w:rsidP="00E01C2C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</w:p>
        </w:tc>
      </w:tr>
      <w:tr w:rsidR="00E01C2C" w:rsidRPr="00B85C1D" w14:paraId="143AABDE" w14:textId="77777777" w:rsidTr="00215545">
        <w:tc>
          <w:tcPr>
            <w:tcW w:w="562" w:type="dxa"/>
          </w:tcPr>
          <w:p w14:paraId="1EF6CFF3" w14:textId="54DBCA3B" w:rsidR="00E01C2C" w:rsidRPr="00B85C1D" w:rsidRDefault="00D36EEC" w:rsidP="00E01C2C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8</w:t>
            </w:r>
          </w:p>
        </w:tc>
        <w:tc>
          <w:tcPr>
            <w:tcW w:w="7938" w:type="dxa"/>
          </w:tcPr>
          <w:p w14:paraId="7D9468A7" w14:textId="30D2984E" w:rsidR="00E01C2C" w:rsidRPr="00452C22" w:rsidRDefault="00E01C2C" w:rsidP="00E01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 w:rsidRPr="00452C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При виникненні інфекційних захворювань та подій, зазначених у Правилах санітарної охорони території України - заслуховувати керівників підприємств, установ, організацій розміщених на території </w:t>
            </w:r>
            <w:proofErr w:type="spellStart"/>
            <w:r w:rsidRPr="00452C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Димерської</w:t>
            </w:r>
            <w:proofErr w:type="spellEnd"/>
            <w:r w:rsidRPr="00452C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</w:t>
            </w:r>
            <w:r w:rsidR="003327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ТГ</w:t>
            </w:r>
            <w:r w:rsidRPr="00452C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, про проведені лікувально-профілактичні, протиепідемічні, санітарно-гігієнічні заходи.</w:t>
            </w:r>
          </w:p>
        </w:tc>
        <w:tc>
          <w:tcPr>
            <w:tcW w:w="2977" w:type="dxa"/>
          </w:tcPr>
          <w:p w14:paraId="417FC488" w14:textId="247D00D7" w:rsidR="00E01C2C" w:rsidRPr="00251927" w:rsidRDefault="00E01C2C" w:rsidP="00E01C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</w:pPr>
            <w:r w:rsidRPr="00B85C1D"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  <w:t xml:space="preserve">Комісія з питань техногенно-екологічної безпеки і надзвичайних ситуацій </w:t>
            </w:r>
            <w:r w:rsidR="003148E0"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  <w:t>ДСР</w:t>
            </w:r>
          </w:p>
        </w:tc>
        <w:tc>
          <w:tcPr>
            <w:tcW w:w="1506" w:type="dxa"/>
          </w:tcPr>
          <w:p w14:paraId="5DA3649B" w14:textId="12A77ED4" w:rsidR="00E01C2C" w:rsidRPr="00B85C1D" w:rsidRDefault="00E01C2C" w:rsidP="00E01C2C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 xml:space="preserve">При виникненні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інфекційних захворювань,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щ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оденно.</w:t>
            </w:r>
          </w:p>
        </w:tc>
        <w:tc>
          <w:tcPr>
            <w:tcW w:w="1559" w:type="dxa"/>
          </w:tcPr>
          <w:p w14:paraId="605767EC" w14:textId="77777777" w:rsidR="00E01C2C" w:rsidRPr="00B85C1D" w:rsidRDefault="00E01C2C" w:rsidP="00E01C2C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</w:p>
        </w:tc>
      </w:tr>
      <w:tr w:rsidR="005A2BD2" w:rsidRPr="00B85C1D" w14:paraId="77C72A8A" w14:textId="77777777" w:rsidTr="00215545">
        <w:tc>
          <w:tcPr>
            <w:tcW w:w="562" w:type="dxa"/>
          </w:tcPr>
          <w:p w14:paraId="0CD076C1" w14:textId="46BE2169" w:rsidR="005A2BD2" w:rsidRPr="00B85C1D" w:rsidRDefault="00D36EEC" w:rsidP="005A2BD2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9</w:t>
            </w:r>
          </w:p>
        </w:tc>
        <w:tc>
          <w:tcPr>
            <w:tcW w:w="7938" w:type="dxa"/>
          </w:tcPr>
          <w:p w14:paraId="346882FC" w14:textId="6E8F99ED" w:rsidR="00D36EEC" w:rsidRPr="00452C22" w:rsidRDefault="000E045D" w:rsidP="005A2B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 w:rsidRPr="00452C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Забезпечити</w:t>
            </w:r>
            <w:r w:rsidR="005A2BD2" w:rsidRPr="00452C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відб</w:t>
            </w:r>
            <w:r w:rsidRPr="00452C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ір</w:t>
            </w:r>
            <w:r w:rsidR="005A2BD2" w:rsidRPr="00452C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проб води із зовнішнього середовища </w:t>
            </w:r>
            <w:r w:rsidRPr="00452C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на території </w:t>
            </w:r>
            <w:proofErr w:type="spellStart"/>
            <w:r w:rsidRPr="00452C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Димерської</w:t>
            </w:r>
            <w:proofErr w:type="spellEnd"/>
            <w:r w:rsidRPr="00452C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ТГ для проведення</w:t>
            </w:r>
            <w:r w:rsidR="005A2BD2" w:rsidRPr="00452C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лабораторних досліджень</w:t>
            </w:r>
            <w:r w:rsidR="00CE693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при виникненні</w:t>
            </w:r>
            <w:r w:rsidR="00CE6936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особливо небезпечних інфекційних </w:t>
            </w:r>
            <w:r w:rsidR="00CE693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захворювань</w:t>
            </w:r>
          </w:p>
        </w:tc>
        <w:tc>
          <w:tcPr>
            <w:tcW w:w="2977" w:type="dxa"/>
          </w:tcPr>
          <w:p w14:paraId="2875D238" w14:textId="2072AFDF" w:rsidR="005A2BD2" w:rsidRPr="00B85C1D" w:rsidRDefault="005A2BD2" w:rsidP="005A2B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</w:pP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Вишгородський міжрайонний відділ лабораторних досліджень державної установи  «Київський ОЛЦ МОЗ України» (за згод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ою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)</w:t>
            </w:r>
          </w:p>
        </w:tc>
        <w:tc>
          <w:tcPr>
            <w:tcW w:w="1506" w:type="dxa"/>
          </w:tcPr>
          <w:p w14:paraId="4B0E6B8F" w14:textId="758961BB" w:rsidR="005A2BD2" w:rsidRPr="00B85C1D" w:rsidRDefault="000E045D" w:rsidP="005A2BD2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Постійно</w:t>
            </w:r>
          </w:p>
        </w:tc>
        <w:tc>
          <w:tcPr>
            <w:tcW w:w="1559" w:type="dxa"/>
          </w:tcPr>
          <w:p w14:paraId="03413627" w14:textId="77777777" w:rsidR="005A2BD2" w:rsidRPr="00B85C1D" w:rsidRDefault="005A2BD2" w:rsidP="005A2BD2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</w:p>
        </w:tc>
      </w:tr>
      <w:tr w:rsidR="005A2BD2" w:rsidRPr="00B85C1D" w14:paraId="54A009D0" w14:textId="77777777" w:rsidTr="00215545">
        <w:tc>
          <w:tcPr>
            <w:tcW w:w="562" w:type="dxa"/>
          </w:tcPr>
          <w:p w14:paraId="18AD1C74" w14:textId="3A326C69" w:rsidR="005A2BD2" w:rsidRPr="00B85C1D" w:rsidRDefault="00E12A79" w:rsidP="005A2BD2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1</w:t>
            </w:r>
            <w:r w:rsidR="00D36EEC"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0</w:t>
            </w:r>
          </w:p>
        </w:tc>
        <w:tc>
          <w:tcPr>
            <w:tcW w:w="7938" w:type="dxa"/>
          </w:tcPr>
          <w:p w14:paraId="44294F07" w14:textId="6774CC88" w:rsidR="005A2BD2" w:rsidRPr="00B85C1D" w:rsidRDefault="000E045D" w:rsidP="005A2B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Координація </w:t>
            </w:r>
            <w:r w:rsidR="005A2BD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проведення</w:t>
            </w:r>
            <w:r w:rsidR="005A2BD2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санітарно-освітн</w:t>
            </w:r>
            <w:r w:rsidR="005A2BD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ьої</w:t>
            </w:r>
            <w:r w:rsidR="005A2BD2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робот</w:t>
            </w:r>
            <w:r w:rsidR="005A2BD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и</w:t>
            </w:r>
            <w:r w:rsidR="005A2BD2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серед населення</w:t>
            </w:r>
            <w:r w:rsidR="00EF215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, на підприємствах, установах та організаціях </w:t>
            </w:r>
            <w:proofErr w:type="spellStart"/>
            <w:r w:rsidR="00EF215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Димерської</w:t>
            </w:r>
            <w:proofErr w:type="spellEnd"/>
            <w:r w:rsidR="00EF215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ТГ </w:t>
            </w:r>
            <w:r w:rsidR="005A2BD2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щодо профілактики інфекційних захворювань</w:t>
            </w:r>
          </w:p>
        </w:tc>
        <w:tc>
          <w:tcPr>
            <w:tcW w:w="2977" w:type="dxa"/>
          </w:tcPr>
          <w:p w14:paraId="7FC9A4EB" w14:textId="5B778148" w:rsidR="005A2BD2" w:rsidRPr="00B85C1D" w:rsidRDefault="005A2BD2" w:rsidP="005A2B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Вишгородський міжрайонний відділ лабораторних досліджень державної установи  «Київський ОЛЦ МОЗ України» (за згод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ою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)</w:t>
            </w:r>
          </w:p>
        </w:tc>
        <w:tc>
          <w:tcPr>
            <w:tcW w:w="1506" w:type="dxa"/>
          </w:tcPr>
          <w:p w14:paraId="75C8C25B" w14:textId="4B87FE5C" w:rsidR="005A2BD2" w:rsidRPr="00B85C1D" w:rsidRDefault="005A2BD2" w:rsidP="005A2BD2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Постійно</w:t>
            </w:r>
          </w:p>
        </w:tc>
        <w:tc>
          <w:tcPr>
            <w:tcW w:w="1559" w:type="dxa"/>
          </w:tcPr>
          <w:p w14:paraId="31D507FC" w14:textId="77777777" w:rsidR="005A2BD2" w:rsidRPr="00B85C1D" w:rsidRDefault="005A2BD2" w:rsidP="005A2BD2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</w:p>
        </w:tc>
      </w:tr>
      <w:tr w:rsidR="005A2BD2" w:rsidRPr="00B85C1D" w14:paraId="686FA3E1" w14:textId="77777777" w:rsidTr="00215545">
        <w:tc>
          <w:tcPr>
            <w:tcW w:w="562" w:type="dxa"/>
          </w:tcPr>
          <w:p w14:paraId="356E0692" w14:textId="31B505D7" w:rsidR="005A2BD2" w:rsidRPr="00B85C1D" w:rsidRDefault="00E12A79" w:rsidP="005A2BD2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1</w:t>
            </w:r>
            <w:r w:rsidR="00D36EEC"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1</w:t>
            </w:r>
          </w:p>
        </w:tc>
        <w:tc>
          <w:tcPr>
            <w:tcW w:w="7938" w:type="dxa"/>
          </w:tcPr>
          <w:p w14:paraId="58FEE44E" w14:textId="6B4C0D18" w:rsidR="005A2BD2" w:rsidRPr="00B85C1D" w:rsidRDefault="005A2BD2" w:rsidP="005A2B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Забезпечити посилений санітарно-гігієнічний та протиепідемічний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контроль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режим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у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роботи </w:t>
            </w:r>
            <w:r w:rsidR="00EF215C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серед населення</w:t>
            </w:r>
            <w:r w:rsidR="00EF215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, на підприємствах, установах та організаціях </w:t>
            </w:r>
            <w:proofErr w:type="spellStart"/>
            <w:r w:rsidR="00EF215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Димерської</w:t>
            </w:r>
            <w:proofErr w:type="spellEnd"/>
            <w:r w:rsidR="00EF215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ТГ</w:t>
            </w:r>
          </w:p>
        </w:tc>
        <w:tc>
          <w:tcPr>
            <w:tcW w:w="2977" w:type="dxa"/>
          </w:tcPr>
          <w:p w14:paraId="4589794D" w14:textId="77362355" w:rsidR="005A2BD2" w:rsidRPr="00251927" w:rsidRDefault="005A2BD2" w:rsidP="005A2B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Вишгородський міжрайонний відділ лабораторних досліджень державної установи  «Київський ОЛЦ МОЗ України» (за згод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ою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)</w:t>
            </w:r>
          </w:p>
        </w:tc>
        <w:tc>
          <w:tcPr>
            <w:tcW w:w="1506" w:type="dxa"/>
          </w:tcPr>
          <w:p w14:paraId="45FF4734" w14:textId="021EA832" w:rsidR="005A2BD2" w:rsidRPr="00B85C1D" w:rsidRDefault="005A2BD2" w:rsidP="005A2BD2">
            <w:pPr>
              <w:spacing w:after="360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При 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явле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нні осередку захворювання.</w:t>
            </w:r>
          </w:p>
        </w:tc>
        <w:tc>
          <w:tcPr>
            <w:tcW w:w="1559" w:type="dxa"/>
          </w:tcPr>
          <w:p w14:paraId="6D5B73A0" w14:textId="77777777" w:rsidR="005A2BD2" w:rsidRPr="00B85C1D" w:rsidRDefault="005A2BD2" w:rsidP="005A2BD2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</w:p>
        </w:tc>
      </w:tr>
      <w:tr w:rsidR="0053776D" w:rsidRPr="00B85C1D" w14:paraId="29478CF3" w14:textId="77777777" w:rsidTr="00215545">
        <w:tc>
          <w:tcPr>
            <w:tcW w:w="562" w:type="dxa"/>
          </w:tcPr>
          <w:p w14:paraId="58FA2158" w14:textId="11E26FD9" w:rsidR="0053776D" w:rsidRPr="00B85C1D" w:rsidRDefault="00E12A79" w:rsidP="0053776D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1</w:t>
            </w:r>
            <w:r w:rsidR="00D36EEC"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2</w:t>
            </w:r>
          </w:p>
        </w:tc>
        <w:tc>
          <w:tcPr>
            <w:tcW w:w="7938" w:type="dxa"/>
          </w:tcPr>
          <w:p w14:paraId="0EDE0516" w14:textId="5E0E7BBF" w:rsidR="0053776D" w:rsidRPr="00B85C1D" w:rsidRDefault="0053776D" w:rsidP="005377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 w:rsidRPr="0053776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Забезпечити моніторинг якості питної води комунальних та відомчих водопроводів</w:t>
            </w:r>
          </w:p>
        </w:tc>
        <w:tc>
          <w:tcPr>
            <w:tcW w:w="2977" w:type="dxa"/>
          </w:tcPr>
          <w:p w14:paraId="7675E7D8" w14:textId="69F0643B" w:rsidR="0053776D" w:rsidRPr="00B85C1D" w:rsidRDefault="0053776D" w:rsidP="005377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Вишгородський міжрайонний відділ лабораторних досліджень державної установи  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lastRenderedPageBreak/>
              <w:t>«Київський ОЛЦ МОЗ України» (за згод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ою</w:t>
            </w:r>
            <w:r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)</w:t>
            </w:r>
          </w:p>
        </w:tc>
        <w:tc>
          <w:tcPr>
            <w:tcW w:w="1506" w:type="dxa"/>
          </w:tcPr>
          <w:p w14:paraId="244C34EB" w14:textId="36B63DD6" w:rsidR="0053776D" w:rsidRPr="00B85C1D" w:rsidRDefault="0053776D" w:rsidP="0053776D">
            <w:pPr>
              <w:spacing w:after="360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lastRenderedPageBreak/>
              <w:t xml:space="preserve">Постійно </w:t>
            </w:r>
          </w:p>
        </w:tc>
        <w:tc>
          <w:tcPr>
            <w:tcW w:w="1559" w:type="dxa"/>
          </w:tcPr>
          <w:p w14:paraId="1A96E122" w14:textId="77777777" w:rsidR="0053776D" w:rsidRPr="00B85C1D" w:rsidRDefault="0053776D" w:rsidP="0053776D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</w:p>
        </w:tc>
      </w:tr>
      <w:tr w:rsidR="0053776D" w:rsidRPr="00B85C1D" w14:paraId="52EDB0F0" w14:textId="77777777" w:rsidTr="00215545">
        <w:tc>
          <w:tcPr>
            <w:tcW w:w="562" w:type="dxa"/>
          </w:tcPr>
          <w:p w14:paraId="4630B9FC" w14:textId="39BD19EC" w:rsidR="0053776D" w:rsidRPr="00B85C1D" w:rsidRDefault="00332721" w:rsidP="0053776D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1</w:t>
            </w:r>
            <w:r w:rsidR="00D36EEC"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  <w:t>3</w:t>
            </w:r>
          </w:p>
        </w:tc>
        <w:tc>
          <w:tcPr>
            <w:tcW w:w="7938" w:type="dxa"/>
          </w:tcPr>
          <w:p w14:paraId="565BC3D9" w14:textId="4F4F4457" w:rsidR="0053776D" w:rsidRPr="00B85C1D" w:rsidRDefault="004A4544" w:rsidP="005377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Відповідно до</w:t>
            </w:r>
            <w:r w:rsidR="0053776D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Правил санітарної охорони території України</w:t>
            </w:r>
            <w:r w:rsidR="0053776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 </w:t>
            </w:r>
            <w:r w:rsidR="0053776D" w:rsidRPr="00B85C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передбачити залучення формувань </w:t>
            </w:r>
            <w:r w:rsidR="0053776D" w:rsidRPr="00B4494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 xml:space="preserve">Державної служби України з питань надзвичайних ситуацій, Червоного Хреста, </w:t>
            </w:r>
            <w:r w:rsidR="00B4494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та інших організацій</w:t>
            </w:r>
          </w:p>
        </w:tc>
        <w:tc>
          <w:tcPr>
            <w:tcW w:w="2977" w:type="dxa"/>
          </w:tcPr>
          <w:p w14:paraId="19754ABB" w14:textId="3204F3B8" w:rsidR="0053776D" w:rsidRPr="00B85C1D" w:rsidRDefault="0053776D" w:rsidP="005377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 w:rsidRPr="00B85C1D"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  <w:t xml:space="preserve">Комісія з питань техногенно-екологічної безпеки і надзвичайних ситуацій </w:t>
            </w:r>
            <w:r w:rsidR="003148E0">
              <w:rPr>
                <w:rFonts w:ascii="Times New Roman" w:hAnsi="Times New Roman" w:cs="Times New Roman"/>
                <w:sz w:val="24"/>
                <w:szCs w:val="24"/>
                <w:lang w:eastAsia="uk-UA" w:bidi="uk-UA"/>
              </w:rPr>
              <w:t>ДСР</w:t>
            </w:r>
          </w:p>
        </w:tc>
        <w:tc>
          <w:tcPr>
            <w:tcW w:w="1506" w:type="dxa"/>
          </w:tcPr>
          <w:p w14:paraId="43C094D1" w14:textId="27409EA7" w:rsidR="0053776D" w:rsidRPr="00B85C1D" w:rsidRDefault="004A4544" w:rsidP="0053776D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UA"/>
              </w:rPr>
              <w:t>За потреби</w:t>
            </w:r>
          </w:p>
        </w:tc>
        <w:tc>
          <w:tcPr>
            <w:tcW w:w="1559" w:type="dxa"/>
          </w:tcPr>
          <w:p w14:paraId="4E19E832" w14:textId="77777777" w:rsidR="0053776D" w:rsidRPr="00B85C1D" w:rsidRDefault="0053776D" w:rsidP="0053776D">
            <w:pPr>
              <w:spacing w:after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UA"/>
              </w:rPr>
            </w:pPr>
          </w:p>
        </w:tc>
      </w:tr>
    </w:tbl>
    <w:p w14:paraId="2467FD62" w14:textId="44705358" w:rsidR="00F43BCA" w:rsidRPr="00B85C1D" w:rsidRDefault="00F43BCA" w:rsidP="004B2369">
      <w:pPr>
        <w:shd w:val="clear" w:color="auto" w:fill="FFFFFF"/>
        <w:spacing w:after="3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</w:p>
    <w:p w14:paraId="58DE45FB" w14:textId="7D2C6501" w:rsidR="001F024D" w:rsidRPr="00332721" w:rsidRDefault="00B85C1D" w:rsidP="00B85C1D">
      <w:pPr>
        <w:jc w:val="both"/>
        <w:rPr>
          <w:b/>
          <w:bCs/>
          <w:sz w:val="24"/>
          <w:szCs w:val="24"/>
        </w:rPr>
      </w:pPr>
      <w:r w:rsidRPr="00332721">
        <w:rPr>
          <w:rFonts w:ascii="Times New Roman" w:eastAsia="Times New Roman" w:hAnsi="Times New Roman" w:cs="Times New Roman"/>
          <w:b/>
          <w:bCs/>
          <w:sz w:val="24"/>
          <w:szCs w:val="24"/>
          <w:lang w:eastAsia="ru-UA"/>
        </w:rPr>
        <w:t>Заступник селищного голови</w:t>
      </w:r>
      <w:r w:rsidR="00452C22" w:rsidRPr="00332721">
        <w:rPr>
          <w:rFonts w:ascii="Times New Roman" w:eastAsia="Times New Roman" w:hAnsi="Times New Roman" w:cs="Times New Roman"/>
          <w:b/>
          <w:bCs/>
          <w:sz w:val="24"/>
          <w:szCs w:val="24"/>
          <w:lang w:eastAsia="ru-UA"/>
        </w:rPr>
        <w:tab/>
      </w:r>
      <w:r w:rsidR="00452C22" w:rsidRPr="00332721">
        <w:rPr>
          <w:rFonts w:ascii="Times New Roman" w:eastAsia="Times New Roman" w:hAnsi="Times New Roman" w:cs="Times New Roman"/>
          <w:b/>
          <w:bCs/>
          <w:sz w:val="24"/>
          <w:szCs w:val="24"/>
          <w:lang w:eastAsia="ru-UA"/>
        </w:rPr>
        <w:tab/>
      </w:r>
      <w:r w:rsidR="00452C22" w:rsidRPr="00332721">
        <w:rPr>
          <w:rFonts w:ascii="Times New Roman" w:eastAsia="Times New Roman" w:hAnsi="Times New Roman" w:cs="Times New Roman"/>
          <w:b/>
          <w:bCs/>
          <w:sz w:val="24"/>
          <w:szCs w:val="24"/>
          <w:lang w:eastAsia="ru-UA"/>
        </w:rPr>
        <w:tab/>
      </w:r>
      <w:r w:rsidR="00452C22" w:rsidRPr="00332721">
        <w:rPr>
          <w:rFonts w:ascii="Times New Roman" w:eastAsia="Times New Roman" w:hAnsi="Times New Roman" w:cs="Times New Roman"/>
          <w:b/>
          <w:bCs/>
          <w:sz w:val="24"/>
          <w:szCs w:val="24"/>
          <w:lang w:eastAsia="ru-UA"/>
        </w:rPr>
        <w:tab/>
      </w:r>
      <w:r w:rsidR="00452C22" w:rsidRPr="00332721">
        <w:rPr>
          <w:rFonts w:ascii="Times New Roman" w:eastAsia="Times New Roman" w:hAnsi="Times New Roman" w:cs="Times New Roman"/>
          <w:b/>
          <w:bCs/>
          <w:sz w:val="24"/>
          <w:szCs w:val="24"/>
          <w:lang w:eastAsia="ru-UA"/>
        </w:rPr>
        <w:tab/>
      </w:r>
      <w:r w:rsidR="00452C22" w:rsidRPr="00332721">
        <w:rPr>
          <w:rFonts w:ascii="Times New Roman" w:eastAsia="Times New Roman" w:hAnsi="Times New Roman" w:cs="Times New Roman"/>
          <w:b/>
          <w:bCs/>
          <w:sz w:val="24"/>
          <w:szCs w:val="24"/>
          <w:lang w:eastAsia="ru-UA"/>
        </w:rPr>
        <w:tab/>
      </w:r>
      <w:r w:rsidR="00452C22" w:rsidRPr="00332721">
        <w:rPr>
          <w:rFonts w:ascii="Times New Roman" w:eastAsia="Times New Roman" w:hAnsi="Times New Roman" w:cs="Times New Roman"/>
          <w:b/>
          <w:bCs/>
          <w:sz w:val="24"/>
          <w:szCs w:val="24"/>
          <w:lang w:eastAsia="ru-UA"/>
        </w:rPr>
        <w:tab/>
      </w:r>
      <w:r w:rsidR="00452C22" w:rsidRPr="00332721">
        <w:rPr>
          <w:rFonts w:ascii="Times New Roman" w:eastAsia="Times New Roman" w:hAnsi="Times New Roman" w:cs="Times New Roman"/>
          <w:b/>
          <w:bCs/>
          <w:sz w:val="24"/>
          <w:szCs w:val="24"/>
          <w:lang w:eastAsia="ru-UA"/>
        </w:rPr>
        <w:tab/>
      </w:r>
      <w:r w:rsidR="00452C22" w:rsidRPr="00332721">
        <w:rPr>
          <w:rFonts w:ascii="Times New Roman" w:eastAsia="Times New Roman" w:hAnsi="Times New Roman" w:cs="Times New Roman"/>
          <w:b/>
          <w:bCs/>
          <w:sz w:val="24"/>
          <w:szCs w:val="24"/>
          <w:lang w:eastAsia="ru-UA"/>
        </w:rPr>
        <w:tab/>
      </w:r>
      <w:r w:rsidR="00452C22" w:rsidRPr="00332721">
        <w:rPr>
          <w:rFonts w:ascii="Times New Roman" w:eastAsia="Times New Roman" w:hAnsi="Times New Roman" w:cs="Times New Roman"/>
          <w:b/>
          <w:bCs/>
          <w:sz w:val="24"/>
          <w:szCs w:val="24"/>
          <w:lang w:eastAsia="ru-UA"/>
        </w:rPr>
        <w:tab/>
      </w:r>
      <w:r w:rsidR="00452C22" w:rsidRPr="00332721">
        <w:rPr>
          <w:rFonts w:ascii="Times New Roman" w:eastAsia="Times New Roman" w:hAnsi="Times New Roman" w:cs="Times New Roman"/>
          <w:b/>
          <w:bCs/>
          <w:sz w:val="24"/>
          <w:szCs w:val="24"/>
          <w:lang w:eastAsia="ru-UA"/>
        </w:rPr>
        <w:tab/>
      </w:r>
      <w:r w:rsidR="00452C22" w:rsidRPr="00332721">
        <w:rPr>
          <w:rFonts w:ascii="Times New Roman" w:eastAsia="Times New Roman" w:hAnsi="Times New Roman" w:cs="Times New Roman"/>
          <w:b/>
          <w:bCs/>
          <w:sz w:val="24"/>
          <w:szCs w:val="24"/>
          <w:lang w:eastAsia="ru-UA"/>
        </w:rPr>
        <w:tab/>
        <w:t xml:space="preserve">    </w:t>
      </w:r>
      <w:r w:rsidRPr="00332721">
        <w:rPr>
          <w:rFonts w:ascii="Times New Roman" w:eastAsia="Times New Roman" w:hAnsi="Times New Roman" w:cs="Times New Roman"/>
          <w:b/>
          <w:bCs/>
          <w:sz w:val="24"/>
          <w:szCs w:val="24"/>
          <w:lang w:eastAsia="ru-UA"/>
        </w:rPr>
        <w:t>Любомир КРОХМАЛЮК</w:t>
      </w:r>
    </w:p>
    <w:sectPr w:rsidR="001F024D" w:rsidRPr="00332721" w:rsidSect="00B85C1D">
      <w:pgSz w:w="16838" w:h="11906" w:orient="landscape"/>
      <w:pgMar w:top="170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D3E1A"/>
    <w:multiLevelType w:val="hybridMultilevel"/>
    <w:tmpl w:val="6380C0CA"/>
    <w:lvl w:ilvl="0" w:tplc="A42CCD58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3F1"/>
    <w:rsid w:val="000604A1"/>
    <w:rsid w:val="00085FE7"/>
    <w:rsid w:val="000C508F"/>
    <w:rsid w:val="000E045D"/>
    <w:rsid w:val="00151FC9"/>
    <w:rsid w:val="00186FC9"/>
    <w:rsid w:val="001D6FF6"/>
    <w:rsid w:val="001F024D"/>
    <w:rsid w:val="00202886"/>
    <w:rsid w:val="00215545"/>
    <w:rsid w:val="00245BCC"/>
    <w:rsid w:val="00251927"/>
    <w:rsid w:val="002D70BD"/>
    <w:rsid w:val="002E53F1"/>
    <w:rsid w:val="003148E0"/>
    <w:rsid w:val="00332721"/>
    <w:rsid w:val="00336DC1"/>
    <w:rsid w:val="00363704"/>
    <w:rsid w:val="00374A7C"/>
    <w:rsid w:val="003A50F5"/>
    <w:rsid w:val="003C745F"/>
    <w:rsid w:val="003F3749"/>
    <w:rsid w:val="00431194"/>
    <w:rsid w:val="004340BB"/>
    <w:rsid w:val="004436BB"/>
    <w:rsid w:val="00452C22"/>
    <w:rsid w:val="00455095"/>
    <w:rsid w:val="00455B10"/>
    <w:rsid w:val="0045745F"/>
    <w:rsid w:val="00480923"/>
    <w:rsid w:val="004A4544"/>
    <w:rsid w:val="004B2369"/>
    <w:rsid w:val="0053776D"/>
    <w:rsid w:val="00560CBF"/>
    <w:rsid w:val="00573932"/>
    <w:rsid w:val="005A2BD2"/>
    <w:rsid w:val="005E0C0C"/>
    <w:rsid w:val="00613839"/>
    <w:rsid w:val="00632267"/>
    <w:rsid w:val="006945C3"/>
    <w:rsid w:val="006D02FF"/>
    <w:rsid w:val="00701959"/>
    <w:rsid w:val="00746DB4"/>
    <w:rsid w:val="007D3B54"/>
    <w:rsid w:val="0082379C"/>
    <w:rsid w:val="008241AA"/>
    <w:rsid w:val="008B5D14"/>
    <w:rsid w:val="008E0E9F"/>
    <w:rsid w:val="00954082"/>
    <w:rsid w:val="00980849"/>
    <w:rsid w:val="0099122B"/>
    <w:rsid w:val="0099768A"/>
    <w:rsid w:val="009C6958"/>
    <w:rsid w:val="00A24BBE"/>
    <w:rsid w:val="00B41032"/>
    <w:rsid w:val="00B4494D"/>
    <w:rsid w:val="00B85C1D"/>
    <w:rsid w:val="00B87371"/>
    <w:rsid w:val="00CD4ADD"/>
    <w:rsid w:val="00CE6936"/>
    <w:rsid w:val="00D36EEC"/>
    <w:rsid w:val="00D450FF"/>
    <w:rsid w:val="00D71601"/>
    <w:rsid w:val="00DF7027"/>
    <w:rsid w:val="00E01C2C"/>
    <w:rsid w:val="00E105EB"/>
    <w:rsid w:val="00E12A79"/>
    <w:rsid w:val="00E249CD"/>
    <w:rsid w:val="00E51242"/>
    <w:rsid w:val="00E64FCB"/>
    <w:rsid w:val="00EB6110"/>
    <w:rsid w:val="00EF215C"/>
    <w:rsid w:val="00F43BCA"/>
    <w:rsid w:val="00F758A6"/>
    <w:rsid w:val="00F81CD4"/>
    <w:rsid w:val="00F95B09"/>
    <w:rsid w:val="00FB20AB"/>
    <w:rsid w:val="00FF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A6168"/>
  <w15:chartTrackingRefBased/>
  <w15:docId w15:val="{8A8708E3-7934-430D-AB24-D13FEAED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2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styleId="a4">
    <w:name w:val="List Paragraph"/>
    <w:basedOn w:val="a"/>
    <w:uiPriority w:val="34"/>
    <w:qFormat/>
    <w:rsid w:val="00613839"/>
    <w:pPr>
      <w:ind w:left="720"/>
      <w:contextualSpacing/>
    </w:pPr>
  </w:style>
  <w:style w:type="table" w:styleId="a5">
    <w:name w:val="Table Grid"/>
    <w:basedOn w:val="a1"/>
    <w:uiPriority w:val="39"/>
    <w:rsid w:val="00560C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B61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6110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2478</Words>
  <Characters>1413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Лілія Калашнікова</cp:lastModifiedBy>
  <cp:revision>12</cp:revision>
  <cp:lastPrinted>2022-06-06T11:33:00Z</cp:lastPrinted>
  <dcterms:created xsi:type="dcterms:W3CDTF">2022-06-02T06:39:00Z</dcterms:created>
  <dcterms:modified xsi:type="dcterms:W3CDTF">2022-06-06T11:34:00Z</dcterms:modified>
</cp:coreProperties>
</file>